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05" w:rsidRDefault="00F75605" w:rsidP="00F756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5FB2" w:rsidRPr="00CE6A94" w:rsidTr="000268D7">
        <w:tc>
          <w:tcPr>
            <w:tcW w:w="4785" w:type="dxa"/>
          </w:tcPr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первичного профсоюзного органа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Государственного областного бюджетного учреждения здравоохранения Новгородской области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«Областной клинический онкологический диспансер»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2" w:rsidRPr="00CE6A94" w:rsidRDefault="00DD5FB2" w:rsidP="0069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697C3D">
              <w:rPr>
                <w:rFonts w:ascii="Times New Roman" w:hAnsi="Times New Roman" w:cs="Times New Roman"/>
                <w:sz w:val="24"/>
                <w:szCs w:val="24"/>
              </w:rPr>
              <w:t>К.Г. Пасевич</w:t>
            </w:r>
          </w:p>
        </w:tc>
        <w:tc>
          <w:tcPr>
            <w:tcW w:w="4786" w:type="dxa"/>
          </w:tcPr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врач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Государственного областного бюджетного учреждения здравоохранения Новгородской области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«Областной клинический онкологический диспансер»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___________________ Е.О. Манцырев</w:t>
            </w:r>
          </w:p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B2" w:rsidRPr="00CE6A94" w:rsidTr="000268D7">
        <w:tc>
          <w:tcPr>
            <w:tcW w:w="4785" w:type="dxa"/>
          </w:tcPr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«______» ________________ 2022 года</w:t>
            </w:r>
          </w:p>
        </w:tc>
        <w:tc>
          <w:tcPr>
            <w:tcW w:w="4786" w:type="dxa"/>
          </w:tcPr>
          <w:p w:rsidR="00DD5FB2" w:rsidRPr="00CE6A94" w:rsidRDefault="00DD5FB2" w:rsidP="00026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94">
              <w:rPr>
                <w:rFonts w:ascii="Times New Roman" w:hAnsi="Times New Roman" w:cs="Times New Roman"/>
                <w:sz w:val="24"/>
                <w:szCs w:val="24"/>
              </w:rPr>
              <w:t>«______» ________________ 2022 года</w:t>
            </w:r>
          </w:p>
        </w:tc>
      </w:tr>
    </w:tbl>
    <w:p w:rsidR="00F75605" w:rsidRDefault="00F75605" w:rsidP="00B72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05" w:rsidRDefault="00F75605" w:rsidP="00B72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CE" w:rsidRPr="00B728AA" w:rsidRDefault="00B728AA" w:rsidP="00B728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AA">
        <w:rPr>
          <w:rFonts w:ascii="Times New Roman" w:hAnsi="Times New Roman" w:cs="Times New Roman"/>
          <w:b/>
          <w:sz w:val="24"/>
          <w:szCs w:val="24"/>
        </w:rPr>
        <w:t xml:space="preserve">ПОРЯДОК УВЕДОМЛЕНИЯ ПРЕДСТАВИТЕЛЯ НАНИМАТЕЛЯ О ФАКТАХ ОБРАЩЕНИЯ В ЦЕЛЯХ СКЛОНЕНИЯ </w:t>
      </w:r>
      <w:r>
        <w:rPr>
          <w:rFonts w:ascii="Times New Roman" w:hAnsi="Times New Roman" w:cs="Times New Roman"/>
          <w:b/>
          <w:sz w:val="24"/>
          <w:szCs w:val="24"/>
        </w:rPr>
        <w:t>РАБОТНИКА МЕДИЦИНСКОЙ ОРГАНИЗАЦИИ</w:t>
      </w:r>
      <w:r w:rsidRPr="00B728AA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B728AA" w:rsidRDefault="00B728AA" w:rsidP="00B728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8AA" w:rsidRPr="00B728AA" w:rsidRDefault="00B728AA" w:rsidP="00697C3D">
      <w:pPr>
        <w:pStyle w:val="a3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</w:t>
      </w:r>
      <w:r w:rsidR="00F75605">
        <w:rPr>
          <w:rFonts w:ascii="Times New Roman" w:hAnsi="Times New Roman" w:cs="Times New Roman"/>
          <w:sz w:val="24"/>
          <w:szCs w:val="24"/>
        </w:rPr>
        <w:t xml:space="preserve"> </w:t>
      </w:r>
      <w:r w:rsidRPr="00B728AA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ED3CEA" w:rsidRPr="00F53401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D3CEA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F53401" w:rsidRPr="00F53401">
        <w:rPr>
          <w:rFonts w:ascii="Times New Roman" w:hAnsi="Times New Roman" w:cs="Times New Roman"/>
          <w:sz w:val="24"/>
          <w:szCs w:val="24"/>
        </w:rPr>
        <w:t>бюджетного учреждения здравоохранения «</w:t>
      </w:r>
      <w:r w:rsidR="00ED3CEA">
        <w:rPr>
          <w:rFonts w:ascii="Times New Roman" w:hAnsi="Times New Roman" w:cs="Times New Roman"/>
          <w:sz w:val="24"/>
          <w:szCs w:val="24"/>
        </w:rPr>
        <w:t>Областной клинический онкологический диспансер</w:t>
      </w:r>
      <w:r w:rsidR="00F53401" w:rsidRPr="00F53401">
        <w:rPr>
          <w:rFonts w:ascii="Times New Roman" w:hAnsi="Times New Roman" w:cs="Times New Roman"/>
          <w:sz w:val="24"/>
          <w:szCs w:val="24"/>
        </w:rPr>
        <w:t>»</w:t>
      </w:r>
      <w:r w:rsidR="00ED3CEA">
        <w:rPr>
          <w:rFonts w:ascii="Times New Roman" w:hAnsi="Times New Roman" w:cs="Times New Roman"/>
          <w:sz w:val="24"/>
          <w:szCs w:val="24"/>
        </w:rPr>
        <w:t xml:space="preserve"> </w:t>
      </w:r>
      <w:r w:rsidRPr="00B728AA">
        <w:rPr>
          <w:rFonts w:ascii="Times New Roman" w:hAnsi="Times New Roman" w:cs="Times New Roman"/>
          <w:sz w:val="24"/>
          <w:szCs w:val="24"/>
        </w:rPr>
        <w:t xml:space="preserve">к совершению коррупционных правонарушений (далее -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B728AA">
        <w:rPr>
          <w:rFonts w:ascii="Times New Roman" w:hAnsi="Times New Roman" w:cs="Times New Roman"/>
          <w:sz w:val="24"/>
          <w:szCs w:val="24"/>
        </w:rPr>
        <w:t xml:space="preserve">, Порядок,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ED3CEA">
        <w:rPr>
          <w:rFonts w:ascii="Times New Roman" w:hAnsi="Times New Roman" w:cs="Times New Roman"/>
          <w:sz w:val="24"/>
          <w:szCs w:val="24"/>
        </w:rPr>
        <w:t>, ГОБУЗ «ОКОД»</w:t>
      </w:r>
      <w:r w:rsidRPr="00B728AA">
        <w:rPr>
          <w:rFonts w:ascii="Times New Roman" w:hAnsi="Times New Roman" w:cs="Times New Roman"/>
          <w:sz w:val="24"/>
          <w:szCs w:val="24"/>
        </w:rPr>
        <w:t xml:space="preserve">) разработан в целях реализации антикоррупционной политики, направленной на устранение причин и условий для проявления коррупции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728AA">
        <w:rPr>
          <w:rFonts w:ascii="Times New Roman" w:hAnsi="Times New Roman" w:cs="Times New Roman"/>
          <w:sz w:val="24"/>
          <w:szCs w:val="24"/>
        </w:rPr>
        <w:t>.</w:t>
      </w:r>
    </w:p>
    <w:p w:rsidR="00B728AA" w:rsidRPr="00B728AA" w:rsidRDefault="00B728AA" w:rsidP="00697C3D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Под </w:t>
      </w:r>
      <w:r w:rsidRPr="00F75605">
        <w:rPr>
          <w:rFonts w:ascii="Times New Roman" w:hAnsi="Times New Roman" w:cs="Times New Roman"/>
          <w:b/>
          <w:i/>
          <w:sz w:val="24"/>
          <w:szCs w:val="24"/>
        </w:rPr>
        <w:t>представителем нанимателя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настоящем Порядке понимается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</w:t>
      </w:r>
      <w:r w:rsidR="00ED3CEA">
        <w:rPr>
          <w:rFonts w:ascii="Times New Roman" w:hAnsi="Times New Roman" w:cs="Times New Roman"/>
          <w:sz w:val="24"/>
          <w:szCs w:val="24"/>
        </w:rPr>
        <w:t xml:space="preserve">– </w:t>
      </w:r>
      <w:r w:rsidR="00ED3CEA" w:rsidRPr="00F75605">
        <w:rPr>
          <w:rFonts w:ascii="Times New Roman" w:hAnsi="Times New Roman" w:cs="Times New Roman"/>
          <w:b/>
          <w:i/>
          <w:sz w:val="24"/>
          <w:szCs w:val="24"/>
        </w:rPr>
        <w:t xml:space="preserve">главный врач ГОБУЗ «ОКОД» </w:t>
      </w:r>
      <w:r w:rsidRPr="00F75605">
        <w:rPr>
          <w:rFonts w:ascii="Times New Roman" w:hAnsi="Times New Roman" w:cs="Times New Roman"/>
          <w:b/>
          <w:i/>
          <w:sz w:val="24"/>
          <w:szCs w:val="24"/>
        </w:rPr>
        <w:t>(далее - руководитель)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28AA" w:rsidRPr="00B728AA" w:rsidRDefault="00B728AA" w:rsidP="00697C3D">
      <w:pPr>
        <w:pStyle w:val="a3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Pr="00B728AA">
        <w:rPr>
          <w:rFonts w:ascii="Times New Roman" w:hAnsi="Times New Roman" w:cs="Times New Roman"/>
          <w:sz w:val="24"/>
          <w:szCs w:val="24"/>
        </w:rPr>
        <w:t xml:space="preserve">, в отношении которого имело место обращение в целях склонения его к совершению коррупционных правонарушений, не позднее рабочего дня, следующего за днем обращения, направляет на имя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B728AA">
        <w:rPr>
          <w:rFonts w:ascii="Times New Roman" w:hAnsi="Times New Roman" w:cs="Times New Roman"/>
          <w:sz w:val="24"/>
          <w:szCs w:val="24"/>
        </w:rPr>
        <w:t xml:space="preserve"> уведомление о факте обращения в целях склонения его к совершению коррупционных правонарушений (далее - уведомление) по форме согласно приложению к Порядку.</w:t>
      </w:r>
    </w:p>
    <w:p w:rsidR="00B728AA" w:rsidRPr="00B728AA" w:rsidRDefault="00B728AA" w:rsidP="00697C3D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Если указанное обращение поступило в выходной или нерабочий праздничный день,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B728AA">
        <w:rPr>
          <w:rFonts w:ascii="Times New Roman" w:hAnsi="Times New Roman" w:cs="Times New Roman"/>
          <w:sz w:val="24"/>
          <w:szCs w:val="24"/>
        </w:rPr>
        <w:t xml:space="preserve"> уведомляет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день.</w:t>
      </w:r>
    </w:p>
    <w:p w:rsidR="00B728AA" w:rsidRPr="00B728AA" w:rsidRDefault="00B728AA" w:rsidP="00697C3D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При нахождении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командировке, отпуске, вне места нахождения службы по иным основаниям, установленным законодательством Российской Федерации, </w:t>
      </w:r>
      <w:r w:rsidR="00C00F9A">
        <w:rPr>
          <w:rFonts w:ascii="Times New Roman" w:hAnsi="Times New Roman" w:cs="Times New Roman"/>
          <w:sz w:val="24"/>
          <w:szCs w:val="24"/>
        </w:rPr>
        <w:t>работник</w:t>
      </w:r>
      <w:r w:rsidRPr="00B728AA">
        <w:rPr>
          <w:rFonts w:ascii="Times New Roman" w:hAnsi="Times New Roman" w:cs="Times New Roman"/>
          <w:sz w:val="24"/>
          <w:szCs w:val="24"/>
        </w:rPr>
        <w:t xml:space="preserve"> обязан уведомить </w:t>
      </w:r>
      <w:r w:rsidR="00C00F9A">
        <w:rPr>
          <w:rFonts w:ascii="Times New Roman" w:hAnsi="Times New Roman" w:cs="Times New Roman"/>
          <w:sz w:val="24"/>
          <w:szCs w:val="24"/>
        </w:rPr>
        <w:t>руководителя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течение суток с момента прибытия к месту прохождения службы.</w:t>
      </w:r>
    </w:p>
    <w:p w:rsidR="00B728AA" w:rsidRPr="00B728AA" w:rsidRDefault="00B728AA" w:rsidP="00A70DCA">
      <w:pPr>
        <w:pStyle w:val="a3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>В уведомлении должны быть отражены следующие сведения:</w:t>
      </w:r>
    </w:p>
    <w:p w:rsidR="00B728AA" w:rsidRPr="00B728AA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работника</w:t>
      </w:r>
      <w:r w:rsidR="00B728AA" w:rsidRPr="00B728AA">
        <w:rPr>
          <w:rFonts w:ascii="Times New Roman" w:hAnsi="Times New Roman" w:cs="Times New Roman"/>
          <w:sz w:val="24"/>
          <w:szCs w:val="24"/>
        </w:rPr>
        <w:t>, представившего уведомление, его должность, структурное подразделение, номер контактного телефона;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описание обстоятельств, при которых стало известно о случаях обращения к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у</w:t>
      </w:r>
      <w:r w:rsidR="00A70DCA">
        <w:rPr>
          <w:rFonts w:ascii="Times New Roman" w:hAnsi="Times New Roman" w:cs="Times New Roman"/>
          <w:sz w:val="24"/>
          <w:szCs w:val="24"/>
        </w:rPr>
        <w:t xml:space="preserve"> </w:t>
      </w:r>
      <w:r w:rsidR="00B728AA" w:rsidRPr="00B728AA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обстоятельства);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подробные сведения о коррупционном правонарушении, которое должен был совершить </w:t>
      </w:r>
      <w:r w:rsidR="00483B2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728AA" w:rsidRPr="00B728AA">
        <w:rPr>
          <w:rFonts w:ascii="Times New Roman" w:hAnsi="Times New Roman" w:cs="Times New Roman"/>
          <w:sz w:val="24"/>
          <w:szCs w:val="24"/>
        </w:rPr>
        <w:t>по просьбе обратившихся лиц;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информация об отказе (согласии) принять предложение лица о совершении коррупционного правонарушения;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дата заполнения уведомления;</w:t>
      </w:r>
    </w:p>
    <w:p w:rsidR="00B728AA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работника</w:t>
      </w:r>
      <w:r w:rsidR="00B728AA" w:rsidRPr="00B728AA">
        <w:rPr>
          <w:rFonts w:ascii="Times New Roman" w:hAnsi="Times New Roman" w:cs="Times New Roman"/>
          <w:sz w:val="24"/>
          <w:szCs w:val="24"/>
        </w:rPr>
        <w:t>, представившего уведомление.</w:t>
      </w:r>
    </w:p>
    <w:p w:rsidR="00B728AA" w:rsidRPr="00B728AA" w:rsidRDefault="00B728AA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lastRenderedPageBreak/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483B2F" w:rsidRPr="00483B2F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B728A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правонарушений.</w:t>
      </w:r>
    </w:p>
    <w:p w:rsidR="00B728AA" w:rsidRPr="00B728AA" w:rsidRDefault="00B728AA" w:rsidP="00A70DCA">
      <w:pPr>
        <w:pStyle w:val="a3"/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Уведомление подается </w:t>
      </w:r>
      <w:r w:rsidR="004B6868">
        <w:rPr>
          <w:rFonts w:ascii="Times New Roman" w:hAnsi="Times New Roman" w:cs="Times New Roman"/>
          <w:sz w:val="24"/>
          <w:szCs w:val="24"/>
        </w:rPr>
        <w:t xml:space="preserve">должностному лицу медицинской организации, ответственному за </w:t>
      </w:r>
      <w:r w:rsidR="00A70DCA">
        <w:rPr>
          <w:rFonts w:ascii="Times New Roman" w:hAnsi="Times New Roman" w:cs="Times New Roman"/>
          <w:sz w:val="24"/>
          <w:szCs w:val="24"/>
        </w:rPr>
        <w:t>реализацию Антикоррупционной политики</w:t>
      </w:r>
      <w:r w:rsidR="004B686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B728AA">
        <w:rPr>
          <w:rFonts w:ascii="Times New Roman" w:hAnsi="Times New Roman" w:cs="Times New Roman"/>
          <w:sz w:val="24"/>
          <w:szCs w:val="24"/>
        </w:rPr>
        <w:t>регистрирует</w:t>
      </w:r>
      <w:r w:rsidR="004B6868">
        <w:rPr>
          <w:rFonts w:ascii="Times New Roman" w:hAnsi="Times New Roman" w:cs="Times New Roman"/>
          <w:sz w:val="24"/>
          <w:szCs w:val="24"/>
        </w:rPr>
        <w:t xml:space="preserve"> его</w:t>
      </w:r>
      <w:r w:rsidRPr="00B728AA">
        <w:rPr>
          <w:rFonts w:ascii="Times New Roman" w:hAnsi="Times New Roman" w:cs="Times New Roman"/>
          <w:sz w:val="24"/>
          <w:szCs w:val="24"/>
        </w:rPr>
        <w:t xml:space="preserve"> в журнале учета уведомлений о фактах обращения в целях склонения </w:t>
      </w:r>
      <w:r w:rsidR="00483B2F">
        <w:rPr>
          <w:rFonts w:ascii="Times New Roman" w:hAnsi="Times New Roman" w:cs="Times New Roman"/>
          <w:sz w:val="24"/>
          <w:szCs w:val="24"/>
        </w:rPr>
        <w:t>работников</w:t>
      </w:r>
      <w:r w:rsidRPr="00B728A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- журнал учета уведомлений):</w:t>
      </w:r>
    </w:p>
    <w:p w:rsidR="00B728AA" w:rsidRPr="00B728AA" w:rsidRDefault="00B728AA" w:rsidP="00A70DCA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>в тот же день, если уведомление поступило по почте либо доставлено курьером;</w:t>
      </w:r>
    </w:p>
    <w:p w:rsidR="00B728AA" w:rsidRPr="00B728AA" w:rsidRDefault="00B728AA" w:rsidP="00A70DCA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незамедлительно в присутствии </w:t>
      </w:r>
      <w:r w:rsidR="00483B2F">
        <w:rPr>
          <w:rFonts w:ascii="Times New Roman" w:hAnsi="Times New Roman" w:cs="Times New Roman"/>
          <w:sz w:val="24"/>
          <w:szCs w:val="24"/>
        </w:rPr>
        <w:t>работника</w:t>
      </w:r>
      <w:r w:rsidRPr="00B728AA">
        <w:rPr>
          <w:rFonts w:ascii="Times New Roman" w:hAnsi="Times New Roman" w:cs="Times New Roman"/>
          <w:sz w:val="24"/>
          <w:szCs w:val="24"/>
        </w:rPr>
        <w:t>, вручившего уведомление лично.</w:t>
      </w:r>
    </w:p>
    <w:p w:rsidR="00B728AA" w:rsidRPr="00B728AA" w:rsidRDefault="00B728AA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 xml:space="preserve">Журнал учета уведомлений должен быть прошит, пронумерован и заверен оттиском гербовой печати </w:t>
      </w:r>
      <w:r w:rsidR="00483B2F">
        <w:rPr>
          <w:rFonts w:ascii="Times New Roman" w:hAnsi="Times New Roman" w:cs="Times New Roman"/>
          <w:sz w:val="24"/>
          <w:szCs w:val="24"/>
        </w:rPr>
        <w:t>организации</w:t>
      </w:r>
      <w:r w:rsidRPr="00B728AA">
        <w:rPr>
          <w:rFonts w:ascii="Times New Roman" w:hAnsi="Times New Roman" w:cs="Times New Roman"/>
          <w:sz w:val="24"/>
          <w:szCs w:val="24"/>
        </w:rPr>
        <w:t>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Уведомление в течение 1 рабочего дня, следующего за днем регистрации в журнале учета уведомлений, передается </w:t>
      </w:r>
      <w:r w:rsidR="004B6868">
        <w:rPr>
          <w:rFonts w:ascii="Times New Roman" w:hAnsi="Times New Roman" w:cs="Times New Roman"/>
          <w:sz w:val="24"/>
          <w:szCs w:val="24"/>
        </w:rPr>
        <w:t xml:space="preserve">лицом, ответственным за </w:t>
      </w:r>
      <w:r w:rsidR="00A70DCA">
        <w:rPr>
          <w:rFonts w:ascii="Times New Roman" w:hAnsi="Times New Roman" w:cs="Times New Roman"/>
          <w:sz w:val="24"/>
          <w:szCs w:val="24"/>
        </w:rPr>
        <w:t xml:space="preserve">реализацию Антикоррупционной политики и принявшем </w:t>
      </w:r>
      <w:r w:rsidR="004B6868">
        <w:rPr>
          <w:rFonts w:ascii="Times New Roman" w:hAnsi="Times New Roman" w:cs="Times New Roman"/>
          <w:sz w:val="24"/>
          <w:szCs w:val="24"/>
        </w:rPr>
        <w:t>уведомлени</w:t>
      </w:r>
      <w:r w:rsidR="00A70DCA">
        <w:rPr>
          <w:rFonts w:ascii="Times New Roman" w:hAnsi="Times New Roman" w:cs="Times New Roman"/>
          <w:sz w:val="24"/>
          <w:szCs w:val="24"/>
        </w:rPr>
        <w:t>е,</w:t>
      </w:r>
      <w:r w:rsidR="004B6868">
        <w:rPr>
          <w:rFonts w:ascii="Times New Roman" w:hAnsi="Times New Roman" w:cs="Times New Roman"/>
          <w:sz w:val="24"/>
          <w:szCs w:val="24"/>
        </w:rPr>
        <w:t xml:space="preserve"> 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для рассмотрения </w:t>
      </w:r>
      <w:r w:rsidR="00483B2F">
        <w:rPr>
          <w:rFonts w:ascii="Times New Roman" w:hAnsi="Times New Roman" w:cs="Times New Roman"/>
          <w:sz w:val="24"/>
          <w:szCs w:val="24"/>
        </w:rPr>
        <w:t>руководителю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, который в течение 3 рабочих дней со дня поступления к нему уведомления принимает решение о проведении проверки сведений, содержащихся в уведомлении (далее - проверка), и образовании комиссии по проведению проверки (далее - комиссия). Принятое решение оформляется приказом </w:t>
      </w:r>
      <w:r w:rsidR="00483B2F">
        <w:rPr>
          <w:rFonts w:ascii="Times New Roman" w:hAnsi="Times New Roman" w:cs="Times New Roman"/>
          <w:sz w:val="24"/>
          <w:szCs w:val="24"/>
        </w:rPr>
        <w:t>организации</w:t>
      </w:r>
      <w:r w:rsidR="00B728AA" w:rsidRPr="00B728AA">
        <w:rPr>
          <w:rFonts w:ascii="Times New Roman" w:hAnsi="Times New Roman" w:cs="Times New Roman"/>
          <w:sz w:val="24"/>
          <w:szCs w:val="24"/>
        </w:rPr>
        <w:t>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Проверка должна быть завершена не позднее чем через 30 рабочих дней со дня принятия решения о ее проведении.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приказом </w:t>
      </w:r>
      <w:r w:rsidR="00483B2F">
        <w:rPr>
          <w:rFonts w:ascii="Times New Roman" w:hAnsi="Times New Roman" w:cs="Times New Roman"/>
          <w:sz w:val="24"/>
          <w:szCs w:val="24"/>
        </w:rPr>
        <w:t>организации</w:t>
      </w:r>
      <w:r w:rsidR="00B728AA" w:rsidRPr="00B728AA">
        <w:rPr>
          <w:rFonts w:ascii="Times New Roman" w:hAnsi="Times New Roman" w:cs="Times New Roman"/>
          <w:sz w:val="24"/>
          <w:szCs w:val="24"/>
        </w:rPr>
        <w:t>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При проведении проверки должны быть заслушаны пояснения </w:t>
      </w:r>
      <w:r w:rsidR="00483B2F">
        <w:rPr>
          <w:rFonts w:ascii="Times New Roman" w:hAnsi="Times New Roman" w:cs="Times New Roman"/>
          <w:sz w:val="24"/>
          <w:szCs w:val="24"/>
        </w:rPr>
        <w:t>работника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, подавшего уведомление, объективно и всесторонне рассмотрены факты и обстоятельства обращения к </w:t>
      </w:r>
      <w:r w:rsidR="00483B2F">
        <w:rPr>
          <w:rFonts w:ascii="Times New Roman" w:hAnsi="Times New Roman" w:cs="Times New Roman"/>
          <w:sz w:val="24"/>
          <w:szCs w:val="24"/>
        </w:rPr>
        <w:t>работнику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правонарушений.</w:t>
      </w:r>
    </w:p>
    <w:p w:rsidR="00ED05BE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В ходе проведения проверки помимо уведомления истребуются и рассматриваются следующие материалы: </w:t>
      </w:r>
    </w:p>
    <w:p w:rsidR="00ED05BE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должностной регламент и служебная характеристика на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а</w:t>
      </w:r>
      <w:r w:rsidR="00ED05BE">
        <w:rPr>
          <w:rFonts w:ascii="Times New Roman" w:hAnsi="Times New Roman" w:cs="Times New Roman"/>
          <w:sz w:val="24"/>
          <w:szCs w:val="24"/>
        </w:rPr>
        <w:t>, подавшего уведомление;</w:t>
      </w:r>
    </w:p>
    <w:p w:rsid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при необходимости - должностные регламенты и служебные характеристики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ов</w:t>
      </w:r>
      <w:r w:rsidR="00B728AA" w:rsidRPr="00B728AA">
        <w:rPr>
          <w:rFonts w:ascii="Times New Roman" w:hAnsi="Times New Roman" w:cs="Times New Roman"/>
          <w:sz w:val="24"/>
          <w:szCs w:val="24"/>
        </w:rPr>
        <w:t>, име</w:t>
      </w:r>
      <w:bookmarkStart w:id="0" w:name="_GoBack"/>
      <w:bookmarkEnd w:id="0"/>
      <w:r w:rsidR="00B728AA" w:rsidRPr="00B728AA">
        <w:rPr>
          <w:rFonts w:ascii="Times New Roman" w:hAnsi="Times New Roman" w:cs="Times New Roman"/>
          <w:sz w:val="24"/>
          <w:szCs w:val="24"/>
        </w:rPr>
        <w:t>ющих отношение к фак</w:t>
      </w:r>
      <w:r>
        <w:rPr>
          <w:rFonts w:ascii="Times New Roman" w:hAnsi="Times New Roman" w:cs="Times New Roman"/>
          <w:sz w:val="24"/>
          <w:szCs w:val="24"/>
        </w:rPr>
        <w:t>там, содержащимся в уведомлении;</w:t>
      </w:r>
    </w:p>
    <w:p w:rsidR="00ED05BE" w:rsidRPr="00B728AA" w:rsidRDefault="00ED05BE" w:rsidP="00A70DC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иные документы, необходимые для расследования.</w:t>
      </w:r>
    </w:p>
    <w:p w:rsidR="00B728AA" w:rsidRPr="00B728AA" w:rsidRDefault="00B728AA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728AA">
        <w:rPr>
          <w:rFonts w:ascii="Times New Roman" w:hAnsi="Times New Roman" w:cs="Times New Roman"/>
          <w:sz w:val="24"/>
          <w:szCs w:val="24"/>
        </w:rPr>
        <w:t>В целях проведения более полной и объективной проверки сведений, указанных в уведомлении, комиссия имеет право направлять соответствующие запросы в иные органы, учреждения и организации.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Члены комиссии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По результатам проверки в течение 30 рабочих дней со дня принятия решения о ее проведении оформляется письменное заключение о подтверждении факта обращения либо о его опровержении (далее - заключение), которое подписывается членами комиссии.</w:t>
      </w:r>
    </w:p>
    <w:p w:rsidR="00B728AA" w:rsidRPr="00B728AA" w:rsidRDefault="00ED05BE" w:rsidP="00A70DCA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В заключении указываются:</w:t>
      </w:r>
    </w:p>
    <w:p w:rsidR="00B728AA" w:rsidRPr="00B728AA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28AA" w:rsidRPr="00B728AA">
        <w:rPr>
          <w:rFonts w:ascii="Times New Roman" w:hAnsi="Times New Roman" w:cs="Times New Roman"/>
          <w:sz w:val="24"/>
          <w:szCs w:val="24"/>
        </w:rPr>
        <w:t>состав комиссии;</w:t>
      </w:r>
    </w:p>
    <w:p w:rsidR="00B728AA" w:rsidRPr="00B728AA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сроки проведения проверки;</w:t>
      </w:r>
    </w:p>
    <w:p w:rsidR="00ED05BE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а</w:t>
      </w:r>
      <w:r w:rsidR="00B728AA" w:rsidRPr="00B728AA">
        <w:rPr>
          <w:rFonts w:ascii="Times New Roman" w:hAnsi="Times New Roman" w:cs="Times New Roman"/>
          <w:sz w:val="24"/>
          <w:szCs w:val="24"/>
        </w:rPr>
        <w:t>, подавшего</w:t>
      </w:r>
      <w:r w:rsidR="00ED05BE">
        <w:rPr>
          <w:rFonts w:ascii="Times New Roman" w:hAnsi="Times New Roman" w:cs="Times New Roman"/>
          <w:sz w:val="24"/>
          <w:szCs w:val="24"/>
        </w:rPr>
        <w:t xml:space="preserve"> уведомление;</w:t>
      </w:r>
    </w:p>
    <w:p w:rsidR="00B728AA" w:rsidRPr="00B728AA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  <w:t>обстоятельства,</w:t>
      </w:r>
      <w:r w:rsidR="00B728AA" w:rsidRPr="00B728AA">
        <w:rPr>
          <w:rFonts w:ascii="Times New Roman" w:hAnsi="Times New Roman" w:cs="Times New Roman"/>
          <w:sz w:val="24"/>
          <w:szCs w:val="24"/>
        </w:rPr>
        <w:t>послужившие основанием для проведения проверки;</w:t>
      </w:r>
    </w:p>
    <w:p w:rsidR="00B728AA" w:rsidRPr="00B728AA" w:rsidRDefault="00A70DCA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подтверждение достоверности либо опровержени</w:t>
      </w:r>
      <w:r w:rsidR="00ED05BE">
        <w:rPr>
          <w:rFonts w:ascii="Times New Roman" w:hAnsi="Times New Roman" w:cs="Times New Roman"/>
          <w:sz w:val="24"/>
          <w:szCs w:val="24"/>
        </w:rPr>
        <w:t xml:space="preserve">е факта обращения, послужившего </w:t>
      </w:r>
      <w:r w:rsidR="00B728AA" w:rsidRPr="00B728AA">
        <w:rPr>
          <w:rFonts w:ascii="Times New Roman" w:hAnsi="Times New Roman" w:cs="Times New Roman"/>
          <w:sz w:val="24"/>
          <w:szCs w:val="24"/>
        </w:rPr>
        <w:t>основанием для направления уведомления;</w:t>
      </w:r>
    </w:p>
    <w:p w:rsidR="00B728AA" w:rsidRPr="00B728AA" w:rsidRDefault="00F95D73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причины и обстоятельства, способствовавшие обращению в целях склонения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а</w:t>
      </w:r>
      <w:r w:rsidR="00B728AA" w:rsidRPr="00B728A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B728AA" w:rsidRPr="00B728AA" w:rsidRDefault="00F95D73" w:rsidP="00697C3D">
      <w:pPr>
        <w:pStyle w:val="a3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5BE">
        <w:rPr>
          <w:rFonts w:ascii="Times New Roman" w:hAnsi="Times New Roman" w:cs="Times New Roman"/>
          <w:sz w:val="24"/>
          <w:szCs w:val="24"/>
        </w:rPr>
        <w:t>-</w:t>
      </w:r>
      <w:r w:rsidR="00ED05BE"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меры, рекомендуемые для разрешения сложившейся ситуации.</w:t>
      </w:r>
    </w:p>
    <w:p w:rsidR="00B728AA" w:rsidRPr="00B728AA" w:rsidRDefault="00ED05BE" w:rsidP="00F95D73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Заключение комиссии в течение 3 рабочих дней со дня его подписания направляется </w:t>
      </w:r>
      <w:r w:rsidR="00483B2F">
        <w:rPr>
          <w:rFonts w:ascii="Times New Roman" w:hAnsi="Times New Roman" w:cs="Times New Roman"/>
          <w:sz w:val="24"/>
          <w:szCs w:val="24"/>
        </w:rPr>
        <w:t>руководителю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, а его копия - </w:t>
      </w:r>
      <w:r w:rsidR="00483B2F">
        <w:rPr>
          <w:rFonts w:ascii="Times New Roman" w:hAnsi="Times New Roman" w:cs="Times New Roman"/>
          <w:sz w:val="24"/>
          <w:szCs w:val="24"/>
        </w:rPr>
        <w:t>работнику</w:t>
      </w:r>
      <w:r w:rsidR="00B728AA" w:rsidRPr="00B728AA">
        <w:rPr>
          <w:rFonts w:ascii="Times New Roman" w:hAnsi="Times New Roman" w:cs="Times New Roman"/>
          <w:sz w:val="24"/>
          <w:szCs w:val="24"/>
        </w:rPr>
        <w:t>, подавшему уведомление.</w:t>
      </w:r>
    </w:p>
    <w:p w:rsidR="00B728AA" w:rsidRPr="00B728AA" w:rsidRDefault="00ED05BE" w:rsidP="00F95D73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обращения </w:t>
      </w:r>
      <w:r w:rsidR="00483B2F">
        <w:rPr>
          <w:rFonts w:ascii="Times New Roman" w:hAnsi="Times New Roman" w:cs="Times New Roman"/>
          <w:sz w:val="24"/>
          <w:szCs w:val="24"/>
        </w:rPr>
        <w:t>руководитель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по результатам проверки в течение 2 рабочих дней со дня поступления к нему заключения путем издания приказа </w:t>
      </w:r>
      <w:r w:rsidR="00483B2F">
        <w:rPr>
          <w:rFonts w:ascii="Times New Roman" w:hAnsi="Times New Roman" w:cs="Times New Roman"/>
          <w:sz w:val="24"/>
          <w:szCs w:val="24"/>
        </w:rPr>
        <w:t>организации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B728AA" w:rsidRPr="00B728AA" w:rsidRDefault="00ED05BE" w:rsidP="00F95D73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о принятии организационных мер с целью предотвращения впредь возможности обращения в целях склонения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а</w:t>
      </w:r>
      <w:r w:rsidR="00B728AA" w:rsidRPr="00B728AA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правонарушений;</w:t>
      </w:r>
    </w:p>
    <w:p w:rsidR="00B728AA" w:rsidRPr="00B728AA" w:rsidRDefault="00ED05BE" w:rsidP="00F95D73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об исключении возможности принятия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ом</w:t>
      </w:r>
      <w:r w:rsidR="00B728AA" w:rsidRPr="00B728AA">
        <w:rPr>
          <w:rFonts w:ascii="Times New Roman" w:hAnsi="Times New Roman" w:cs="Times New Roman"/>
          <w:sz w:val="24"/>
          <w:szCs w:val="24"/>
        </w:rPr>
        <w:t>, подавшим уведомление, единоличных решений по вопросам, с которыми связана вероятность совершения коррупционного правонарушения;</w:t>
      </w:r>
    </w:p>
    <w:p w:rsidR="00B728AA" w:rsidRPr="00B728AA" w:rsidRDefault="00ED05BE" w:rsidP="00F95D73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>о незамедлительной передаче материалов проверки в правоохранительные органы.</w:t>
      </w:r>
    </w:p>
    <w:p w:rsidR="00DF77CE" w:rsidRDefault="00ED05BE" w:rsidP="00F95D73">
      <w:pPr>
        <w:pStyle w:val="a3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Решение, принятое </w:t>
      </w:r>
      <w:r w:rsidR="00483B2F">
        <w:rPr>
          <w:rFonts w:ascii="Times New Roman" w:hAnsi="Times New Roman" w:cs="Times New Roman"/>
          <w:sz w:val="24"/>
          <w:szCs w:val="24"/>
        </w:rPr>
        <w:t>руководителем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, может быть обжаловано </w:t>
      </w:r>
      <w:r w:rsidR="00483B2F" w:rsidRPr="00483B2F">
        <w:rPr>
          <w:rFonts w:ascii="Times New Roman" w:hAnsi="Times New Roman" w:cs="Times New Roman"/>
          <w:sz w:val="24"/>
          <w:szCs w:val="24"/>
        </w:rPr>
        <w:t>работник</w:t>
      </w:r>
      <w:r w:rsidR="00483B2F">
        <w:rPr>
          <w:rFonts w:ascii="Times New Roman" w:hAnsi="Times New Roman" w:cs="Times New Roman"/>
          <w:sz w:val="24"/>
          <w:szCs w:val="24"/>
        </w:rPr>
        <w:t>ом</w:t>
      </w:r>
      <w:r w:rsidR="00B728AA" w:rsidRPr="00B728A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483B2F" w:rsidRDefault="00483B2F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5BE" w:rsidRDefault="00ED05BE" w:rsidP="00697C3D">
      <w:pPr>
        <w:pStyle w:val="a3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D73" w:rsidRDefault="00F95D73" w:rsidP="00697C3D">
      <w:pPr>
        <w:pStyle w:val="a3"/>
        <w:ind w:left="-142"/>
        <w:rPr>
          <w:rFonts w:ascii="Times New Roman" w:hAnsi="Times New Roman" w:cs="Times New Roman"/>
          <w:sz w:val="20"/>
          <w:szCs w:val="20"/>
        </w:rPr>
      </w:pPr>
    </w:p>
    <w:p w:rsidR="00F95D73" w:rsidRDefault="00F95D73" w:rsidP="00697C3D">
      <w:pPr>
        <w:pStyle w:val="a3"/>
        <w:ind w:left="-142"/>
        <w:rPr>
          <w:rFonts w:ascii="Times New Roman" w:hAnsi="Times New Roman" w:cs="Times New Roman"/>
          <w:sz w:val="20"/>
          <w:szCs w:val="20"/>
        </w:rPr>
      </w:pPr>
    </w:p>
    <w:p w:rsidR="00DF77CE" w:rsidRDefault="00F95D73" w:rsidP="00697C3D">
      <w:pPr>
        <w:pStyle w:val="a3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ED05BE">
        <w:rPr>
          <w:rFonts w:ascii="Times New Roman" w:hAnsi="Times New Roman" w:cs="Times New Roman"/>
          <w:sz w:val="20"/>
          <w:szCs w:val="20"/>
        </w:rPr>
        <w:t>П</w:t>
      </w:r>
      <w:r w:rsidR="00DF77CE" w:rsidRPr="00B728AA">
        <w:rPr>
          <w:rFonts w:ascii="Times New Roman" w:hAnsi="Times New Roman" w:cs="Times New Roman"/>
          <w:sz w:val="20"/>
          <w:szCs w:val="20"/>
        </w:rPr>
        <w:t>риложение N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B64E1" w:rsidTr="008B64E1">
        <w:tc>
          <w:tcPr>
            <w:tcW w:w="4927" w:type="dxa"/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Главному врачу ГОБУЗ «ОКОД»</w:t>
            </w:r>
          </w:p>
        </w:tc>
      </w:tr>
      <w:tr w:rsidR="008B64E1" w:rsidTr="008B64E1">
        <w:tc>
          <w:tcPr>
            <w:tcW w:w="4927" w:type="dxa"/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E1" w:rsidTr="008B64E1">
        <w:tc>
          <w:tcPr>
            <w:tcW w:w="4927" w:type="dxa"/>
          </w:tcPr>
          <w:p w:rsidR="008B64E1" w:rsidRDefault="008B64E1" w:rsidP="00697C3D">
            <w:pPr>
              <w:pStyle w:val="a3"/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E1" w:rsidTr="008B64E1">
        <w:tc>
          <w:tcPr>
            <w:tcW w:w="4927" w:type="dxa"/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</w:tcBorders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4E1" w:rsidTr="008B64E1">
        <w:tc>
          <w:tcPr>
            <w:tcW w:w="4927" w:type="dxa"/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8B64E1" w:rsidRDefault="008B64E1" w:rsidP="00697C3D">
            <w:pPr>
              <w:pStyle w:val="a3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F77CE"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О., должность сотрудника, место </w:t>
            </w:r>
            <w:r w:rsidRPr="00DF77CE">
              <w:rPr>
                <w:rFonts w:ascii="Times New Roman" w:hAnsi="Times New Roman" w:cs="Times New Roman"/>
                <w:sz w:val="16"/>
                <w:szCs w:val="16"/>
              </w:rPr>
              <w:t>жительства, телефон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ED05BE" w:rsidRPr="00B728AA" w:rsidRDefault="00ED05BE" w:rsidP="00697C3D">
      <w:pPr>
        <w:pStyle w:val="a3"/>
        <w:ind w:left="-142"/>
        <w:rPr>
          <w:rFonts w:ascii="Times New Roman" w:hAnsi="Times New Roman" w:cs="Times New Roman"/>
          <w:sz w:val="20"/>
          <w:szCs w:val="20"/>
        </w:rPr>
      </w:pPr>
    </w:p>
    <w:p w:rsidR="00DF77CE" w:rsidRPr="008B64E1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E1">
        <w:rPr>
          <w:rFonts w:ascii="Times New Roman" w:hAnsi="Times New Roman" w:cs="Times New Roman"/>
          <w:b/>
          <w:sz w:val="16"/>
          <w:szCs w:val="16"/>
        </w:rPr>
        <w:t>УВЕДОМЛЕНИЕ</w:t>
      </w:r>
    </w:p>
    <w:p w:rsidR="00DF77CE" w:rsidRPr="008B64E1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7CE" w:rsidRPr="008B64E1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E1">
        <w:rPr>
          <w:rFonts w:ascii="Times New Roman" w:hAnsi="Times New Roman" w:cs="Times New Roman"/>
          <w:b/>
          <w:sz w:val="16"/>
          <w:szCs w:val="16"/>
        </w:rPr>
        <w:t>о факте обращения в целях склонения</w:t>
      </w:r>
    </w:p>
    <w:p w:rsidR="00DF77CE" w:rsidRPr="008B64E1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E1">
        <w:rPr>
          <w:rFonts w:ascii="Times New Roman" w:hAnsi="Times New Roman" w:cs="Times New Roman"/>
          <w:b/>
          <w:sz w:val="16"/>
          <w:szCs w:val="16"/>
        </w:rPr>
        <w:t>сотрудника к совершению</w:t>
      </w:r>
    </w:p>
    <w:p w:rsidR="00DF77CE" w:rsidRPr="008B64E1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4E1">
        <w:rPr>
          <w:rFonts w:ascii="Times New Roman" w:hAnsi="Times New Roman" w:cs="Times New Roman"/>
          <w:b/>
          <w:sz w:val="16"/>
          <w:szCs w:val="16"/>
        </w:rPr>
        <w:t>коррупционных правонарушений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Сообщаю, что: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1. 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sz w:val="12"/>
          <w:szCs w:val="12"/>
        </w:rPr>
      </w:pPr>
      <w:r w:rsidRPr="00DF77CE">
        <w:rPr>
          <w:rFonts w:ascii="Times New Roman" w:hAnsi="Times New Roman" w:cs="Times New Roman"/>
          <w:sz w:val="12"/>
          <w:szCs w:val="12"/>
        </w:rPr>
        <w:t>(описание обстоятельств, при которых стало известно о случаях обращения к сотруднику  в связи с исполнением им служебных обязанностей каких-либо лиц в целях склонения его к совершению коррупционных правонарушений  (дата, место, время, другие условия))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2. 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sz w:val="12"/>
          <w:szCs w:val="12"/>
        </w:rPr>
      </w:pPr>
      <w:r w:rsidRPr="00DF77CE">
        <w:rPr>
          <w:rFonts w:ascii="Times New Roman" w:hAnsi="Times New Roman" w:cs="Times New Roman"/>
          <w:sz w:val="12"/>
          <w:szCs w:val="12"/>
        </w:rPr>
        <w:t>(подробные сведения о коррупционных правонарушениях, которые должен был бы совершить Сотрудник по просьбе обратившихся лиц)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3.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sz w:val="12"/>
          <w:szCs w:val="12"/>
        </w:rPr>
      </w:pPr>
      <w:r w:rsidRPr="00DF77CE">
        <w:rPr>
          <w:rFonts w:ascii="Times New Roman" w:hAnsi="Times New Roman" w:cs="Times New Roman"/>
          <w:sz w:val="12"/>
          <w:szCs w:val="12"/>
        </w:rPr>
        <w:t>(все известные сведения о физическом (юридическом) лице, склоняющем к коррупционному правонарушению)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jc w:val="center"/>
        <w:rPr>
          <w:rFonts w:ascii="Times New Roman" w:hAnsi="Times New Roman" w:cs="Times New Roman"/>
          <w:sz w:val="12"/>
          <w:szCs w:val="12"/>
        </w:rPr>
      </w:pPr>
      <w:r w:rsidRPr="00DF77CE">
        <w:rPr>
          <w:rFonts w:ascii="Times New Roman" w:hAnsi="Times New Roman" w:cs="Times New Roman"/>
          <w:sz w:val="12"/>
          <w:szCs w:val="12"/>
        </w:rPr>
        <w:t>(способ и обстоятельства склонения к коррупционному правонарушению 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rPr>
          <w:rFonts w:ascii="Times New Roman" w:hAnsi="Times New Roman" w:cs="Times New Roman"/>
          <w:sz w:val="16"/>
          <w:szCs w:val="16"/>
        </w:rPr>
      </w:pPr>
    </w:p>
    <w:p w:rsidR="00DF77CE" w:rsidRPr="00DF77CE" w:rsidRDefault="00DF77CE" w:rsidP="00697C3D">
      <w:pPr>
        <w:pStyle w:val="a3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                                  _____________________________________</w:t>
      </w:r>
    </w:p>
    <w:p w:rsidR="00DF77CE" w:rsidRPr="00DF77CE" w:rsidRDefault="00DF77CE" w:rsidP="00697C3D">
      <w:pPr>
        <w:pStyle w:val="a3"/>
        <w:ind w:left="-142"/>
        <w:jc w:val="right"/>
        <w:rPr>
          <w:rFonts w:ascii="Times New Roman" w:hAnsi="Times New Roman" w:cs="Times New Roman"/>
          <w:sz w:val="16"/>
          <w:szCs w:val="16"/>
        </w:rPr>
      </w:pPr>
    </w:p>
    <w:p w:rsidR="00091E4F" w:rsidRPr="00DF77CE" w:rsidRDefault="00DF77CE" w:rsidP="00697C3D">
      <w:pPr>
        <w:pStyle w:val="a3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DF77CE">
        <w:rPr>
          <w:rFonts w:ascii="Times New Roman" w:hAnsi="Times New Roman" w:cs="Times New Roman"/>
          <w:sz w:val="16"/>
          <w:szCs w:val="16"/>
        </w:rPr>
        <w:t xml:space="preserve">                                       (дата, подпись, инициалы и фамилия)</w:t>
      </w:r>
    </w:p>
    <w:sectPr w:rsidR="00091E4F" w:rsidRPr="00DF77CE" w:rsidSect="00ED3CEA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E9" w:rsidRDefault="000C54E9" w:rsidP="00DF77CE">
      <w:pPr>
        <w:spacing w:after="0" w:line="240" w:lineRule="auto"/>
      </w:pPr>
      <w:r>
        <w:separator/>
      </w:r>
    </w:p>
  </w:endnote>
  <w:endnote w:type="continuationSeparator" w:id="1">
    <w:p w:rsidR="000C54E9" w:rsidRDefault="000C54E9" w:rsidP="00D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E9" w:rsidRDefault="000C54E9" w:rsidP="00DF77CE">
      <w:pPr>
        <w:spacing w:after="0" w:line="240" w:lineRule="auto"/>
      </w:pPr>
      <w:r>
        <w:separator/>
      </w:r>
    </w:p>
  </w:footnote>
  <w:footnote w:type="continuationSeparator" w:id="1">
    <w:p w:rsidR="000C54E9" w:rsidRDefault="000C54E9" w:rsidP="00DF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6349571"/>
      <w:docPartObj>
        <w:docPartGallery w:val="Page Numbers (Top of Page)"/>
        <w:docPartUnique/>
      </w:docPartObj>
    </w:sdtPr>
    <w:sdtContent>
      <w:p w:rsidR="00DF77CE" w:rsidRDefault="00C744E6">
        <w:pPr>
          <w:pStyle w:val="a4"/>
          <w:jc w:val="center"/>
        </w:pPr>
        <w:r w:rsidRPr="00DF77CE">
          <w:rPr>
            <w:rFonts w:ascii="Times New Roman" w:hAnsi="Times New Roman" w:cs="Times New Roman"/>
          </w:rPr>
          <w:fldChar w:fldCharType="begin"/>
        </w:r>
        <w:r w:rsidR="00DF77CE" w:rsidRPr="00DF77CE">
          <w:rPr>
            <w:rFonts w:ascii="Times New Roman" w:hAnsi="Times New Roman" w:cs="Times New Roman"/>
          </w:rPr>
          <w:instrText>PAGE   \* MERGEFORMAT</w:instrText>
        </w:r>
        <w:r w:rsidRPr="00DF77CE">
          <w:rPr>
            <w:rFonts w:ascii="Times New Roman" w:hAnsi="Times New Roman" w:cs="Times New Roman"/>
          </w:rPr>
          <w:fldChar w:fldCharType="separate"/>
        </w:r>
        <w:r w:rsidR="00F95D73">
          <w:rPr>
            <w:rFonts w:ascii="Times New Roman" w:hAnsi="Times New Roman" w:cs="Times New Roman"/>
            <w:noProof/>
          </w:rPr>
          <w:t>4</w:t>
        </w:r>
        <w:r w:rsidRPr="00DF77CE">
          <w:rPr>
            <w:rFonts w:ascii="Times New Roman" w:hAnsi="Times New Roman" w:cs="Times New Roman"/>
          </w:rPr>
          <w:fldChar w:fldCharType="end"/>
        </w:r>
      </w:p>
    </w:sdtContent>
  </w:sdt>
  <w:p w:rsidR="00DF77CE" w:rsidRDefault="00DF77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6E18"/>
    <w:multiLevelType w:val="hybridMultilevel"/>
    <w:tmpl w:val="A6C0A530"/>
    <w:lvl w:ilvl="0" w:tplc="6C849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5C24E5"/>
    <w:multiLevelType w:val="hybridMultilevel"/>
    <w:tmpl w:val="4752A2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135"/>
    <w:rsid w:val="00095E33"/>
    <w:rsid w:val="000C0646"/>
    <w:rsid w:val="000C54E9"/>
    <w:rsid w:val="00126BB9"/>
    <w:rsid w:val="0026466F"/>
    <w:rsid w:val="00483B2F"/>
    <w:rsid w:val="004B6868"/>
    <w:rsid w:val="00533197"/>
    <w:rsid w:val="0065764C"/>
    <w:rsid w:val="00687238"/>
    <w:rsid w:val="00697C3D"/>
    <w:rsid w:val="006B0AE1"/>
    <w:rsid w:val="008643FD"/>
    <w:rsid w:val="008B64E1"/>
    <w:rsid w:val="00A322AD"/>
    <w:rsid w:val="00A70DCA"/>
    <w:rsid w:val="00B728AA"/>
    <w:rsid w:val="00C00F9A"/>
    <w:rsid w:val="00C744E6"/>
    <w:rsid w:val="00C80C82"/>
    <w:rsid w:val="00CB1936"/>
    <w:rsid w:val="00CE5C85"/>
    <w:rsid w:val="00D01135"/>
    <w:rsid w:val="00D17C7D"/>
    <w:rsid w:val="00D70379"/>
    <w:rsid w:val="00DD5FB2"/>
    <w:rsid w:val="00DF77CE"/>
    <w:rsid w:val="00ED05BE"/>
    <w:rsid w:val="00ED3CEA"/>
    <w:rsid w:val="00F53401"/>
    <w:rsid w:val="00F75605"/>
    <w:rsid w:val="00F9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7CE"/>
  </w:style>
  <w:style w:type="paragraph" w:styleId="a6">
    <w:name w:val="footer"/>
    <w:basedOn w:val="a"/>
    <w:link w:val="a7"/>
    <w:uiPriority w:val="99"/>
    <w:unhideWhenUsed/>
    <w:rsid w:val="00D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7CE"/>
  </w:style>
  <w:style w:type="table" w:styleId="a8">
    <w:name w:val="Table Grid"/>
    <w:basedOn w:val="a1"/>
    <w:uiPriority w:val="59"/>
    <w:rsid w:val="00ED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7CE"/>
  </w:style>
  <w:style w:type="paragraph" w:styleId="a6">
    <w:name w:val="footer"/>
    <w:basedOn w:val="a"/>
    <w:link w:val="a7"/>
    <w:uiPriority w:val="99"/>
    <w:unhideWhenUsed/>
    <w:rsid w:val="00D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Владимир Олегович</dc:creator>
  <cp:lastModifiedBy>RUCOTDKADR</cp:lastModifiedBy>
  <cp:revision>2</cp:revision>
  <cp:lastPrinted>2022-02-22T09:56:00Z</cp:lastPrinted>
  <dcterms:created xsi:type="dcterms:W3CDTF">2022-06-01T16:05:00Z</dcterms:created>
  <dcterms:modified xsi:type="dcterms:W3CDTF">2022-06-01T16:05:00Z</dcterms:modified>
</cp:coreProperties>
</file>